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A942">
      <w:r>
        <w:drawing>
          <wp:inline distT="0" distB="0" distL="114300" distR="114300">
            <wp:extent cx="5271770" cy="7167880"/>
            <wp:effectExtent l="0" t="0" r="508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6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167880"/>
            <wp:effectExtent l="0" t="0" r="508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6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218045"/>
            <wp:effectExtent l="0" t="0" r="444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1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2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2026-05-29T04:22:00Z</dcterms:created>
  <dc:creator>Administrator</dc:creator>
  <cp:lastModifiedBy>এ゛帆࿐</cp:lastModifiedBy>
  <dcterms:modified xsi:type="dcterms:W3CDTF">2026-05-29T04:24:09Z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eyJoZGlkIjoiMDkwZDNhM2RkOWJiZTllNTc4OWExMGE3ZmE4NjYyOTIiLCJ1c2VySWQiOiI3ODI1Mzk4NDkifQ==</vt:lpwstr>
  </property>
  <property fmtid="{D5CDD505-2E9C-101B-9397-08002B2CF9AE}" pid="4" name="ICV">
    <vt:lpwstr>03DBAE217C4C450A906FE65A01C22832_12</vt:lpwstr>
  </property>
</Properties>
</file>