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F7EFAB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1770" cy="6995795"/>
            <wp:effectExtent l="0" t="0" r="508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9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055485"/>
            <wp:effectExtent l="0" t="0" r="698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5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CC1386"/>
    <w:rsid w:val="394858D0"/>
    <w:rsid w:val="4D906E2A"/>
    <w:rsid w:val="4DD3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2025-12-08T09:18:00Z</dcterms:created>
  <dc:creator>Administrator</dc:creator>
  <cp:lastModifiedBy>下个路口、见。</cp:lastModifiedBy>
  <dcterms:modified xsi:type="dcterms:W3CDTF">2026-06-01T10:18:40Z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eyJoZGlkIjoiNDA3NjQ3MzAxZGRhM2RjZjM2NDIwOTgxNDI5Nzc1YzQiLCJ1c2VySWQiOiI0OTQxOTAxODIifQ==</vt:lpwstr>
  </property>
  <property fmtid="{D5CDD505-2E9C-101B-9397-08002B2CF9AE}" pid="4" name="ICV">
    <vt:lpwstr>C194F036DD8D48668BE1A113CDEA25D2_12</vt:lpwstr>
  </property>
</Properties>
</file>