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37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9450" cy="5272405"/>
            <wp:effectExtent l="0" t="0" r="4445" b="0"/>
            <wp:docPr id="1" name="图片 1" descr="52fc714db70a83377caeea6699bb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2fc714db70a83377caeea6699bb86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945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22A2C"/>
    <w:rsid w:val="7FA6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2026-10-10T09:33:00Z</dcterms:created>
  <dc:creator>Administrator</dc:creator>
  <cp:lastModifiedBy>Administrator</cp:lastModifiedBy>
  <dcterms:modified xsi:type="dcterms:W3CDTF">2026-10-10T09:34:27Z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eyJoZGlkIjoiYmY1ZjlkOGIxYzg3ODIzYjVkMWE4NmFlOGYzNGI4ZTYiLCJ1c2VySWQiOiI5ODYwOTA5NTYifQ==</vt:lpwstr>
  </property>
  <property fmtid="{D5CDD505-2E9C-101B-9397-08002B2CF9AE}" pid="4" name="ICV">
    <vt:lpwstr>B73DFC389E6E414796E7010CD7234B9C_12</vt:lpwstr>
  </property>
</Properties>
</file>